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73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469" w:afterLines="150" w:line="500" w:lineRule="exact"/>
        <w:jc w:val="center"/>
        <w:textAlignment w:val="auto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</w:rPr>
        <w:t>研究生院</w:t>
      </w:r>
      <w:r>
        <w:rPr>
          <w:rFonts w:hint="eastAsia"/>
          <w:b/>
          <w:bCs/>
          <w:sz w:val="44"/>
          <w:szCs w:val="52"/>
          <w:lang w:val="en-US" w:eastAsia="zh-CN"/>
        </w:rPr>
        <w:t xml:space="preserve">  研工部  MPA教育中心</w:t>
      </w:r>
    </w:p>
    <w:p w14:paraId="5E840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469" w:afterLines="150" w:line="500" w:lineRule="exact"/>
        <w:jc w:val="center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发文及请示报告办理流程</w:t>
      </w:r>
    </w:p>
    <w:tbl>
      <w:tblPr>
        <w:tblStyle w:val="3"/>
        <w:tblW w:w="9690" w:type="dxa"/>
        <w:tblInd w:w="-4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3194"/>
        <w:gridCol w:w="1486"/>
        <w:gridCol w:w="3360"/>
      </w:tblGrid>
      <w:tr w14:paraId="327E4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650" w:type="dxa"/>
            <w:vAlign w:val="center"/>
          </w:tcPr>
          <w:p w14:paraId="390EFA8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发文标题</w:t>
            </w:r>
          </w:p>
          <w:p w14:paraId="2D9A0DE3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或提交上会材料</w:t>
            </w:r>
          </w:p>
        </w:tc>
        <w:tc>
          <w:tcPr>
            <w:tcW w:w="8040" w:type="dxa"/>
            <w:gridSpan w:val="3"/>
          </w:tcPr>
          <w:p w14:paraId="05E47392"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8262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650" w:type="dxa"/>
            <w:vAlign w:val="center"/>
          </w:tcPr>
          <w:p w14:paraId="2E92790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附件</w:t>
            </w:r>
          </w:p>
        </w:tc>
        <w:tc>
          <w:tcPr>
            <w:tcW w:w="8040" w:type="dxa"/>
            <w:gridSpan w:val="3"/>
          </w:tcPr>
          <w:p w14:paraId="2F541382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C78C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650" w:type="dxa"/>
            <w:vAlign w:val="center"/>
          </w:tcPr>
          <w:p w14:paraId="337DE58B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发文类型</w:t>
            </w:r>
          </w:p>
        </w:tc>
        <w:tc>
          <w:tcPr>
            <w:tcW w:w="8040" w:type="dxa"/>
            <w:gridSpan w:val="3"/>
          </w:tcPr>
          <w:p w14:paraId="61976AF7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通知公告</w:t>
            </w:r>
            <w:r>
              <w:rPr>
                <w:rFonts w:hint="eastAsia" w:ascii="MS Gothic" w:hAnsi="MS Gothic" w:eastAsia="MS Gothic" w:cs="MS Gothic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MS Gothic" w:hAnsi="MS Gothic" w:eastAsia="MS Gothic" w:cs="MS Gothic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部门文件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校行政文件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校党委文件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</w:p>
          <w:p w14:paraId="1FD163D2"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发函</w:t>
            </w:r>
            <w:r>
              <w:rPr>
                <w:rFonts w:hint="eastAsia" w:ascii="MS Gothic" w:hAnsi="MS Gothic" w:eastAsia="MS Gothic" w:cs="MS Gothic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MS Gothic" w:hAnsi="MS Gothic" w:eastAsia="MS Gothic" w:cs="MS Gothic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 xml:space="preserve">  请示汇报</w:t>
            </w:r>
            <w:r>
              <w:rPr>
                <w:rFonts w:hint="eastAsia" w:ascii="MS Gothic" w:hAnsi="MS Gothic" w:eastAsia="MS Gothic" w:cs="MS Gothic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MS Gothic" w:hAnsi="MS Gothic" w:eastAsia="MS Gothic" w:cs="MS Gothic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校长办公会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MS Gothic" w:hAnsi="MS Gothic" w:eastAsia="MS Gothic" w:cs="MS Gothic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校党委会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407E4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50" w:type="dxa"/>
            <w:vAlign w:val="center"/>
          </w:tcPr>
          <w:p w14:paraId="5EB6B705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发文科室</w:t>
            </w:r>
          </w:p>
        </w:tc>
        <w:tc>
          <w:tcPr>
            <w:tcW w:w="3194" w:type="dxa"/>
          </w:tcPr>
          <w:p w14:paraId="332C44B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6" w:type="dxa"/>
          </w:tcPr>
          <w:p w14:paraId="4DA2D1DA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拟稿人</w:t>
            </w:r>
          </w:p>
        </w:tc>
        <w:tc>
          <w:tcPr>
            <w:tcW w:w="3360" w:type="dxa"/>
          </w:tcPr>
          <w:p w14:paraId="562E943E"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</w:tr>
      <w:tr w14:paraId="3FB65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1650" w:type="dxa"/>
            <w:vAlign w:val="center"/>
          </w:tcPr>
          <w:p w14:paraId="326CA43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分管领导</w:t>
            </w:r>
          </w:p>
          <w:p w14:paraId="21C14ECB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审核</w:t>
            </w:r>
          </w:p>
        </w:tc>
        <w:tc>
          <w:tcPr>
            <w:tcW w:w="8040" w:type="dxa"/>
            <w:gridSpan w:val="3"/>
          </w:tcPr>
          <w:p w14:paraId="3128D706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                         </w:t>
            </w:r>
          </w:p>
          <w:p w14:paraId="63088DFE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 w14:paraId="76891A41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年  月  日</w:t>
            </w:r>
          </w:p>
        </w:tc>
      </w:tr>
      <w:tr w14:paraId="3EABD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1650" w:type="dxa"/>
            <w:vAlign w:val="center"/>
          </w:tcPr>
          <w:p w14:paraId="227B9AF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主要领导</w:t>
            </w:r>
          </w:p>
          <w:p w14:paraId="7360050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审核</w:t>
            </w:r>
          </w:p>
        </w:tc>
        <w:tc>
          <w:tcPr>
            <w:tcW w:w="8040" w:type="dxa"/>
            <w:gridSpan w:val="3"/>
          </w:tcPr>
          <w:p w14:paraId="77C38144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  <w:p w14:paraId="7B5D75F2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 w14:paraId="406EA3B2">
            <w:pPr>
              <w:ind w:firstLine="5440" w:firstLineChars="17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66F12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50" w:type="dxa"/>
          </w:tcPr>
          <w:p w14:paraId="7F2CC2CB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8040" w:type="dxa"/>
            <w:gridSpan w:val="3"/>
          </w:tcPr>
          <w:p w14:paraId="0D6DED92">
            <w:pPr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A9537AE">
      <w:pPr>
        <w:jc w:val="both"/>
        <w:rPr>
          <w:rFonts w:hint="eastAsia" w:eastAsiaTheme="minorEastAsia"/>
          <w:b/>
          <w:bCs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